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b"/>
        <w:tblW w:w="97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104"/>
        <w:gridCol w:w="4677"/>
      </w:tblGrid>
      <w:tr w:rsidR="00507BC0" w14:paraId="5874AE6B" w14:textId="77777777" w:rsidTr="001A17E2">
        <w:trPr>
          <w:cantSplit/>
          <w:trHeight w:val="851"/>
        </w:trPr>
        <w:tc>
          <w:tcPr>
            <w:tcW w:w="5104" w:type="dxa"/>
          </w:tcPr>
          <w:p w14:paraId="169E79A3" w14:textId="77777777" w:rsidR="00507BC0" w:rsidRDefault="00507BC0">
            <w:pPr>
              <w:spacing w:line="240" w:lineRule="auto"/>
              <w:ind w:firstLine="0"/>
              <w:jc w:val="left"/>
            </w:pPr>
            <w:bookmarkStart w:id="0" w:name="_heading=h.30j0zll" w:colFirst="0" w:colLast="0"/>
            <w:bookmarkStart w:id="1" w:name="_GoBack"/>
            <w:bookmarkEnd w:id="0"/>
            <w:bookmarkEnd w:id="1"/>
          </w:p>
        </w:tc>
        <w:tc>
          <w:tcPr>
            <w:tcW w:w="4677" w:type="dxa"/>
          </w:tcPr>
          <w:p w14:paraId="58AD0F2C" w14:textId="490D2F3C" w:rsidR="00507BC0" w:rsidRDefault="00FD62FA">
            <w:pPr>
              <w:spacing w:line="240" w:lineRule="auto"/>
              <w:ind w:firstLine="0"/>
              <w:jc w:val="center"/>
            </w:pPr>
            <w:r>
              <w:t xml:space="preserve">Приложение № 26 </w:t>
            </w:r>
          </w:p>
          <w:p w14:paraId="022BE43A" w14:textId="77777777" w:rsidR="00507BC0" w:rsidRDefault="00FD62FA">
            <w:pPr>
              <w:spacing w:line="240" w:lineRule="auto"/>
              <w:ind w:firstLine="0"/>
              <w:jc w:val="center"/>
            </w:pPr>
            <w:r>
              <w:t>(пункт 7.3.5 Стандарта)</w:t>
            </w:r>
          </w:p>
          <w:p w14:paraId="68DF455B" w14:textId="77777777" w:rsidR="00507BC0" w:rsidRDefault="00507BC0">
            <w:pPr>
              <w:spacing w:line="240" w:lineRule="auto"/>
              <w:ind w:firstLine="0"/>
              <w:jc w:val="center"/>
            </w:pPr>
          </w:p>
        </w:tc>
      </w:tr>
      <w:tr w:rsidR="00507BC0" w14:paraId="2986C14E" w14:textId="77777777">
        <w:trPr>
          <w:cantSplit/>
          <w:trHeight w:val="554"/>
        </w:trPr>
        <w:tc>
          <w:tcPr>
            <w:tcW w:w="9781" w:type="dxa"/>
            <w:gridSpan w:val="2"/>
          </w:tcPr>
          <w:p w14:paraId="0F54211B" w14:textId="77777777" w:rsidR="00507BC0" w:rsidRDefault="00FD62FA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обращения Счетной палаты Российской Федерации в правоохранительные органы, контрольные (надзорные) органы</w:t>
            </w:r>
          </w:p>
        </w:tc>
      </w:tr>
    </w:tbl>
    <w:p w14:paraId="31B2A587" w14:textId="77777777" w:rsidR="00507BC0" w:rsidRDefault="00507BC0">
      <w:pPr>
        <w:spacing w:line="240" w:lineRule="auto"/>
        <w:ind w:firstLine="0"/>
      </w:pPr>
    </w:p>
    <w:tbl>
      <w:tblPr>
        <w:tblStyle w:val="a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851"/>
        <w:gridCol w:w="4536"/>
      </w:tblGrid>
      <w:tr w:rsidR="00507BC0" w14:paraId="5DF93618" w14:textId="77777777">
        <w:trPr>
          <w:cantSplit/>
          <w:trHeight w:val="4380"/>
        </w:trPr>
        <w:tc>
          <w:tcPr>
            <w:tcW w:w="4252" w:type="dxa"/>
          </w:tcPr>
          <w:p w14:paraId="2D84FDDE" w14:textId="77777777" w:rsidR="00507BC0" w:rsidRDefault="0050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851" w:type="dxa"/>
          </w:tcPr>
          <w:p w14:paraId="620BEE9C" w14:textId="77777777" w:rsidR="00507BC0" w:rsidRDefault="0050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536" w:type="dxa"/>
          </w:tcPr>
          <w:p w14:paraId="7ECDC304" w14:textId="77777777" w:rsidR="00507BC0" w:rsidRDefault="0050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</w:pPr>
          </w:p>
          <w:p w14:paraId="36BF6352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Генеральному прокурору Российской Федерации</w:t>
            </w:r>
          </w:p>
          <w:p w14:paraId="675205CC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или </w:t>
            </w:r>
          </w:p>
          <w:p w14:paraId="50B5481D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Председателю Следственного комитета Российской Федерации</w:t>
            </w:r>
          </w:p>
          <w:p w14:paraId="559C54AE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69697060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Министру внутренних дел</w:t>
            </w:r>
          </w:p>
          <w:p w14:paraId="0D08F290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14:paraId="2B4E3011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7196C707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Директору Федеральной службы безопасности Российской Федерации</w:t>
            </w:r>
          </w:p>
          <w:p w14:paraId="405E42FE" w14:textId="77777777" w:rsidR="005775A7" w:rsidRPr="005775A7" w:rsidRDefault="005775A7" w:rsidP="00577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 w:rsidRPr="005775A7">
              <w:rPr>
                <w:i/>
                <w:color w:val="000000"/>
              </w:rPr>
              <w:t>или</w:t>
            </w:r>
          </w:p>
          <w:p w14:paraId="7B3CD007" w14:textId="77777777" w:rsidR="00507BC0" w:rsidRDefault="005775A7" w:rsidP="0036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Руководителю контрольного (надзорного) органа</w:t>
            </w:r>
          </w:p>
          <w:p w14:paraId="6705A0DD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3C9D2191" w14:textId="77777777" w:rsidR="00507BC0" w:rsidRDefault="00507BC0">
      <w:pPr>
        <w:spacing w:line="240" w:lineRule="auto"/>
      </w:pPr>
    </w:p>
    <w:p w14:paraId="731D9243" w14:textId="77777777" w:rsidR="00507BC0" w:rsidRDefault="00507BC0">
      <w:pPr>
        <w:spacing w:line="240" w:lineRule="auto"/>
      </w:pPr>
    </w:p>
    <w:p w14:paraId="50810555" w14:textId="26F09346" w:rsidR="00507BC0" w:rsidRDefault="00FD6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Уважаемый(ая)!</w:t>
      </w:r>
    </w:p>
    <w:p w14:paraId="00B6646D" w14:textId="77777777" w:rsidR="00507BC0" w:rsidRDefault="00507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70375534" w14:textId="485D9268" w:rsidR="00507BC0" w:rsidRDefault="00FD62FA">
      <w:r>
        <w:t>Во исполнение решения Коллегии Счетной палаты Российской Федерации (протокол от «__» _______ 20__ г. № ___</w:t>
      </w:r>
      <w:r w:rsidR="00F57C23">
        <w:t>К</w:t>
      </w:r>
      <w:r>
        <w:t xml:space="preserve"> (__), в соответствии с пунктом 2 части 1 статьи 14 и (или) частью 6 статьи 17 Федерального закона от 5 апреля 2013 г. № 41-ФЗ «О Счетной палате Российской Федерации» и Соглашением о сотрудничестве _______________________________________</w:t>
      </w:r>
      <w:r w:rsidR="001A17E2">
        <w:t>__</w:t>
      </w:r>
    </w:p>
    <w:p w14:paraId="15CCA128" w14:textId="77777777" w:rsidR="00507BC0" w:rsidRDefault="00FD62FA">
      <w:pPr>
        <w:spacing w:line="240" w:lineRule="auto"/>
        <w:ind w:firstLine="0"/>
      </w:pPr>
      <w:r>
        <w:t>____________________________________________________________________</w:t>
      </w:r>
    </w:p>
    <w:p w14:paraId="664F44E2" w14:textId="7A08A8CB" w:rsidR="00507BC0" w:rsidRDefault="00FD62FA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</w:t>
      </w:r>
      <w:r w:rsidR="00360E47">
        <w:rPr>
          <w:sz w:val="20"/>
          <w:szCs w:val="20"/>
        </w:rPr>
        <w:t>ю</w:t>
      </w:r>
      <w:r>
        <w:rPr>
          <w:sz w:val="20"/>
          <w:szCs w:val="20"/>
        </w:rPr>
        <w:t xml:space="preserve">тся </w:t>
      </w:r>
      <w:r w:rsidR="00360E47">
        <w:rPr>
          <w:sz w:val="20"/>
          <w:szCs w:val="20"/>
        </w:rPr>
        <w:t>наименование и реквизиты соответствующего соглашения</w:t>
      </w:r>
      <w:r>
        <w:rPr>
          <w:sz w:val="20"/>
          <w:szCs w:val="20"/>
        </w:rPr>
        <w:t>)</w:t>
      </w:r>
    </w:p>
    <w:p w14:paraId="0A128BA4" w14:textId="77777777" w:rsidR="00507BC0" w:rsidRDefault="00507BC0">
      <w:pPr>
        <w:ind w:firstLine="0"/>
      </w:pPr>
    </w:p>
    <w:p w14:paraId="0483B786" w14:textId="77777777" w:rsidR="00507BC0" w:rsidRDefault="00FD62FA">
      <w:pPr>
        <w:ind w:firstLine="0"/>
      </w:pPr>
      <w:r>
        <w:t xml:space="preserve">направляем материалы контрольного мероприятия «______________________ </w:t>
      </w:r>
    </w:p>
    <w:p w14:paraId="4C2431D9" w14:textId="77777777" w:rsidR="00507BC0" w:rsidRDefault="00FD62FA">
      <w:pPr>
        <w:spacing w:line="240" w:lineRule="auto"/>
        <w:ind w:firstLine="0"/>
      </w:pPr>
      <w:r>
        <w:t xml:space="preserve">___________________________________________________________________», </w:t>
      </w:r>
    </w:p>
    <w:p w14:paraId="23992514" w14:textId="77777777" w:rsidR="00507BC0" w:rsidRDefault="00FD62FA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контрольного мероприятия)</w:t>
      </w:r>
    </w:p>
    <w:p w14:paraId="45304289" w14:textId="564F40A5" w:rsidR="00507BC0" w:rsidRDefault="00FD62FA">
      <w:pPr>
        <w:ind w:firstLine="0"/>
      </w:pPr>
      <w:r>
        <w:t xml:space="preserve">которые включают выявленные в ходе проведения проверки нарушения законодательства Российской Федерации, содержащие признаки состава </w:t>
      </w:r>
      <w:r>
        <w:lastRenderedPageBreak/>
        <w:t>преступлений</w:t>
      </w:r>
      <w:r w:rsidR="00F973D3">
        <w:t xml:space="preserve"> </w:t>
      </w:r>
      <w:r w:rsidR="004B71D9">
        <w:t>и (</w:t>
      </w:r>
      <w:r w:rsidR="00F973D3">
        <w:t>или</w:t>
      </w:r>
      <w:r w:rsidR="004B71D9">
        <w:t>)</w:t>
      </w:r>
      <w:r w:rsidR="00F973D3">
        <w:t xml:space="preserve"> иных правонарушений</w:t>
      </w:r>
      <w:r>
        <w:t xml:space="preserve"> и требующие принятия необходимых мер реагирования.</w:t>
      </w:r>
    </w:p>
    <w:p w14:paraId="67756C8A" w14:textId="77777777" w:rsidR="00507BC0" w:rsidRDefault="00FD62FA">
      <w:r>
        <w:t>По результатам контрольного мероприятия установлены следующие нарушения законодательства Российской Федерации.</w:t>
      </w:r>
    </w:p>
    <w:p w14:paraId="1ED1E41E" w14:textId="77777777" w:rsidR="00507BC0" w:rsidRDefault="00FD62FA">
      <w:r>
        <w:t>1. _____________________________________________________________.</w:t>
      </w:r>
    </w:p>
    <w:p w14:paraId="752921A5" w14:textId="77777777" w:rsidR="00507BC0" w:rsidRDefault="00FD62FA">
      <w:pPr>
        <w:spacing w:line="240" w:lineRule="auto"/>
      </w:pPr>
      <w:r>
        <w:t>2. _____________________________________________________________.</w:t>
      </w:r>
    </w:p>
    <w:p w14:paraId="45FCB379" w14:textId="77777777" w:rsidR="00507BC0" w:rsidRDefault="00FD62FA">
      <w:pPr>
        <w:spacing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(приводятся факты выявленных нарушений, неправомерных действий (бездействия) должностных лиц со ссылками на соответствующие нормативные правовые акты, положения которых нарушены, с указанием актов по результатам контрольного мероприятия, в которых данные нарушения зафиксированы, а также информация о наличии соответствующих объяснений, замечаний и возражений ответственных должностных лиц объектов контрольного мероприятия по существу каждого факта выявленных нарушений и заключения по ним Счетной палаты Российской Федерации)</w:t>
      </w:r>
    </w:p>
    <w:p w14:paraId="0A7DFE9B" w14:textId="77777777" w:rsidR="00507BC0" w:rsidRDefault="00507BC0"/>
    <w:p w14:paraId="1E9D2507" w14:textId="77777777" w:rsidR="00507BC0" w:rsidRDefault="00FD62FA">
      <w:r>
        <w:t>В результате выявленных в ходе контрольного мероприятия нарушений государству нанесен ущерб в сумме _____________________________________</w:t>
      </w:r>
    </w:p>
    <w:p w14:paraId="0DA2312C" w14:textId="77777777" w:rsidR="00507BC0" w:rsidRDefault="00FD62FA">
      <w:pPr>
        <w:spacing w:line="240" w:lineRule="auto"/>
        <w:ind w:firstLine="0"/>
      </w:pPr>
      <w:r>
        <w:t>_____________________________________________________________ рублей.</w:t>
      </w:r>
    </w:p>
    <w:p w14:paraId="22451E3B" w14:textId="77777777" w:rsidR="00507BC0" w:rsidRDefault="00FD62FA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сумма выявленного ущерба)</w:t>
      </w:r>
    </w:p>
    <w:p w14:paraId="50A58E95" w14:textId="77777777" w:rsidR="00507BC0" w:rsidRDefault="00FD62FA">
      <w:r>
        <w:t>По результатам контрольного мероприятия в адрес ___________________</w:t>
      </w:r>
    </w:p>
    <w:p w14:paraId="7A5BB91A" w14:textId="77777777" w:rsidR="00507BC0" w:rsidRDefault="00FD62FA">
      <w:pPr>
        <w:spacing w:line="240" w:lineRule="auto"/>
        <w:ind w:firstLine="0"/>
      </w:pPr>
      <w:r>
        <w:t>____________________________________________________________________</w:t>
      </w:r>
    </w:p>
    <w:p w14:paraId="2BD90585" w14:textId="77777777" w:rsidR="00507BC0" w:rsidRDefault="00FD62FA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проверяемого объекта)</w:t>
      </w:r>
    </w:p>
    <w:p w14:paraId="3FB58886" w14:textId="77777777" w:rsidR="00507BC0" w:rsidRDefault="00FD62FA">
      <w:pPr>
        <w:ind w:firstLine="0"/>
      </w:pPr>
      <w:r>
        <w:t>направлено представление (предписание) Счетной палаты Российской Федерации.</w:t>
      </w:r>
    </w:p>
    <w:p w14:paraId="324341EA" w14:textId="77777777" w:rsidR="00507BC0" w:rsidRDefault="00FD62FA">
      <w:r>
        <w:t>В связи с изложенным просим Вас провести проверку и обеспечить принятие необходимых мер реагирования по фактам нарушения законодательства Российской Федерации, выявленным Счетной палатой Российской Федерации.</w:t>
      </w:r>
    </w:p>
    <w:p w14:paraId="5944818D" w14:textId="77777777" w:rsidR="00507BC0" w:rsidRDefault="00FD62FA">
      <w:pPr>
        <w:spacing w:after="120"/>
      </w:pPr>
      <w:r>
        <w:t>О результатах рассмотрения настоящего обращения и принятых процессуальных решениях (с приложением копий соответствующих документов) в соответствии с частью 7 статьи 17 Федерального закона «О Счетной палате Российской Федерации» просьба проинформировать Счетную палату Российской Федерации.</w:t>
      </w:r>
    </w:p>
    <w:tbl>
      <w:tblPr>
        <w:tblStyle w:val="afd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07"/>
        <w:gridCol w:w="458"/>
        <w:gridCol w:w="7374"/>
      </w:tblGrid>
      <w:tr w:rsidR="00507BC0" w14:paraId="26C8DADD" w14:textId="77777777">
        <w:trPr>
          <w:cantSplit/>
          <w:jc w:val="center"/>
        </w:trPr>
        <w:tc>
          <w:tcPr>
            <w:tcW w:w="1807" w:type="dxa"/>
          </w:tcPr>
          <w:p w14:paraId="342AEC5E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Приложение:</w:t>
            </w:r>
          </w:p>
        </w:tc>
        <w:tc>
          <w:tcPr>
            <w:tcW w:w="458" w:type="dxa"/>
          </w:tcPr>
          <w:p w14:paraId="6DBAAC6F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374" w:type="dxa"/>
          </w:tcPr>
          <w:p w14:paraId="2D7619CF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Копия отчета о результатах контрольного мероприятия на ____ л. в 1 экз.</w:t>
            </w:r>
          </w:p>
        </w:tc>
      </w:tr>
      <w:tr w:rsidR="00507BC0" w14:paraId="67B8FBE1" w14:textId="77777777">
        <w:trPr>
          <w:cantSplit/>
          <w:jc w:val="center"/>
        </w:trPr>
        <w:tc>
          <w:tcPr>
            <w:tcW w:w="1807" w:type="dxa"/>
          </w:tcPr>
          <w:p w14:paraId="028120C3" w14:textId="77777777" w:rsidR="00507BC0" w:rsidRDefault="0050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2ED28F77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374" w:type="dxa"/>
          </w:tcPr>
          <w:p w14:paraId="5ED68BAB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Копия акта (актов) по результатам контрольного мероприятия на ____ л. в 1 экз.</w:t>
            </w:r>
          </w:p>
        </w:tc>
      </w:tr>
      <w:tr w:rsidR="00507BC0" w14:paraId="66C358EC" w14:textId="77777777">
        <w:trPr>
          <w:cantSplit/>
          <w:jc w:val="center"/>
        </w:trPr>
        <w:tc>
          <w:tcPr>
            <w:tcW w:w="1807" w:type="dxa"/>
          </w:tcPr>
          <w:p w14:paraId="3EA3E1FF" w14:textId="77777777" w:rsidR="00507BC0" w:rsidRDefault="0050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3021C5C2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7374" w:type="dxa"/>
          </w:tcPr>
          <w:p w14:paraId="1AAC8051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Копии первичных документов, подтверждающих факты выявленных правонарушений, на ___ л. в 1 экз.</w:t>
            </w:r>
          </w:p>
        </w:tc>
      </w:tr>
      <w:tr w:rsidR="00507BC0" w14:paraId="491BE940" w14:textId="77777777">
        <w:trPr>
          <w:cantSplit/>
          <w:jc w:val="center"/>
        </w:trPr>
        <w:tc>
          <w:tcPr>
            <w:tcW w:w="1807" w:type="dxa"/>
          </w:tcPr>
          <w:p w14:paraId="6F374A18" w14:textId="77777777" w:rsidR="00507BC0" w:rsidRDefault="0050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37227E4B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7374" w:type="dxa"/>
          </w:tcPr>
          <w:p w14:paraId="4153DB96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Замечания по акту (актам) по результатам контрольного мероприятия должностных и иных лиц объектов и заключение по ним Счетной палаты Российской Федерации на ____ л. в 1 экз.</w:t>
            </w:r>
          </w:p>
        </w:tc>
      </w:tr>
      <w:tr w:rsidR="00507BC0" w14:paraId="2152903F" w14:textId="77777777">
        <w:trPr>
          <w:cantSplit/>
          <w:jc w:val="center"/>
        </w:trPr>
        <w:tc>
          <w:tcPr>
            <w:tcW w:w="1807" w:type="dxa"/>
          </w:tcPr>
          <w:p w14:paraId="4ED01B55" w14:textId="77777777" w:rsidR="00507BC0" w:rsidRDefault="0050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20B578FA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7374" w:type="dxa"/>
          </w:tcPr>
          <w:p w14:paraId="6CEED447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Копия представления (предписания) Счетной палаты Российской Федерации от «___» _______ 20___ №____ на ___ л. в 1 экз.</w:t>
            </w:r>
          </w:p>
        </w:tc>
      </w:tr>
    </w:tbl>
    <w:p w14:paraId="77747C74" w14:textId="77777777" w:rsidR="00507BC0" w:rsidRDefault="00507BC0"/>
    <w:p w14:paraId="4AD7577D" w14:textId="77777777" w:rsidR="00507BC0" w:rsidRDefault="00507BC0">
      <w:pPr>
        <w:spacing w:line="240" w:lineRule="auto"/>
      </w:pPr>
    </w:p>
    <w:p w14:paraId="42443F3C" w14:textId="77777777" w:rsidR="00507BC0" w:rsidRDefault="00507BC0">
      <w:pPr>
        <w:spacing w:line="240" w:lineRule="auto"/>
      </w:pPr>
    </w:p>
    <w:tbl>
      <w:tblPr>
        <w:tblStyle w:val="afe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507BC0" w14:paraId="58B0BB04" w14:textId="77777777">
        <w:trPr>
          <w:cantSplit/>
        </w:trPr>
        <w:tc>
          <w:tcPr>
            <w:tcW w:w="3402" w:type="dxa"/>
            <w:vAlign w:val="bottom"/>
          </w:tcPr>
          <w:p w14:paraId="4F3ABF0E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color w:val="000000"/>
              </w:rPr>
              <w:t>Председатель</w:t>
            </w:r>
          </w:p>
          <w:p w14:paraId="1BC06942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3F92D567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14:paraId="7F11B4BE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654FE58A" w14:textId="77777777" w:rsidR="00507BC0" w:rsidRDefault="00FD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14:paraId="4525DD89" w14:textId="54C12435" w:rsidR="00507BC0" w:rsidRDefault="00FD62FA" w:rsidP="00CF2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F037806" w14:textId="77777777" w:rsidR="00507BC0" w:rsidRDefault="00507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507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F4AC2" w14:textId="77777777" w:rsidR="00A605B8" w:rsidRDefault="00A605B8">
      <w:pPr>
        <w:spacing w:line="240" w:lineRule="auto"/>
      </w:pPr>
      <w:r>
        <w:separator/>
      </w:r>
    </w:p>
  </w:endnote>
  <w:endnote w:type="continuationSeparator" w:id="0">
    <w:p w14:paraId="79EA8CCB" w14:textId="77777777" w:rsidR="00A605B8" w:rsidRDefault="00A605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2E9AC" w14:textId="77777777" w:rsidR="00507BC0" w:rsidRDefault="00507B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0DCC4" w14:textId="77777777" w:rsidR="00507BC0" w:rsidRDefault="00507B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755BE" w14:textId="77777777" w:rsidR="00507BC0" w:rsidRDefault="00507B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46627" w14:textId="77777777" w:rsidR="00A605B8" w:rsidRDefault="00A605B8">
      <w:pPr>
        <w:spacing w:line="240" w:lineRule="auto"/>
      </w:pPr>
      <w:r>
        <w:separator/>
      </w:r>
    </w:p>
  </w:footnote>
  <w:footnote w:type="continuationSeparator" w:id="0">
    <w:p w14:paraId="221E07C9" w14:textId="77777777" w:rsidR="00A605B8" w:rsidRDefault="00A605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0DAC8" w14:textId="77777777" w:rsidR="00507BC0" w:rsidRDefault="00507BC0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18E11" w14:textId="602C84C2" w:rsidR="00507BC0" w:rsidRDefault="00FD62FA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611BD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262FA" w14:textId="39406BC8" w:rsidR="00507BC0" w:rsidRDefault="00507BC0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C0"/>
    <w:rsid w:val="001A17E2"/>
    <w:rsid w:val="00360E47"/>
    <w:rsid w:val="003D33C6"/>
    <w:rsid w:val="004B71D9"/>
    <w:rsid w:val="004C22E7"/>
    <w:rsid w:val="00507BC0"/>
    <w:rsid w:val="00532049"/>
    <w:rsid w:val="005775A7"/>
    <w:rsid w:val="007611BD"/>
    <w:rsid w:val="00A11114"/>
    <w:rsid w:val="00A605B8"/>
    <w:rsid w:val="00AA0517"/>
    <w:rsid w:val="00B274D7"/>
    <w:rsid w:val="00B37042"/>
    <w:rsid w:val="00C43ACB"/>
    <w:rsid w:val="00CC40DC"/>
    <w:rsid w:val="00CF2DE0"/>
    <w:rsid w:val="00DD4BD2"/>
    <w:rsid w:val="00E632AD"/>
    <w:rsid w:val="00ED2C17"/>
    <w:rsid w:val="00F57C23"/>
    <w:rsid w:val="00F973D3"/>
    <w:rsid w:val="00FD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FCD39"/>
  <w15:docId w15:val="{2CF92D17-F75D-41D6-B5B3-BD35E464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A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footnote text"/>
    <w:basedOn w:val="a"/>
    <w:link w:val="af4"/>
    <w:semiHidden/>
    <w:unhideWhenUsed/>
    <w:rsid w:val="00EE1E56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EE1E56"/>
  </w:style>
  <w:style w:type="character" w:styleId="af5">
    <w:name w:val="footnote reference"/>
    <w:basedOn w:val="a0"/>
    <w:semiHidden/>
    <w:unhideWhenUsed/>
    <w:rsid w:val="00EE1E56"/>
    <w:rPr>
      <w:vertAlign w:val="superscript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ED2C17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ED2C17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ED2C17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ED2C17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ED2C17"/>
    <w:rPr>
      <w:b/>
      <w:bCs/>
      <w:sz w:val="20"/>
      <w:szCs w:val="20"/>
    </w:rPr>
  </w:style>
  <w:style w:type="paragraph" w:styleId="aff4">
    <w:name w:val="Revision"/>
    <w:hidden/>
    <w:uiPriority w:val="99"/>
    <w:semiHidden/>
    <w:rsid w:val="00F57C23"/>
    <w:pPr>
      <w:spacing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czLtR9nfKw67I2dnXjbl+rMNpw==">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cp:lastPrinted>2023-11-29T08:37:00Z</cp:lastPrinted>
  <dcterms:created xsi:type="dcterms:W3CDTF">2024-12-16T10:22:00Z</dcterms:created>
  <dcterms:modified xsi:type="dcterms:W3CDTF">2024-12-16T10:22:00Z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